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574E94" w:rsidRPr="007663E0" w:rsidRDefault="00574E94" w:rsidP="00574E94">
      <w:pPr>
        <w:pStyle w:val="Kop1"/>
        <w:rPr>
          <w:color w:val="006EFF"/>
          <w:lang w:val="nl-NL"/>
        </w:rPr>
      </w:pPr>
      <w:bookmarkStart w:id="0" w:name="_Toc41289969"/>
      <w:bookmarkStart w:id="1" w:name="_Toc41289968"/>
      <w:bookmarkStart w:id="2" w:name="_Toc38521335"/>
      <w:bookmarkStart w:id="3" w:name="_Toc38521334"/>
      <w:bookmarkStart w:id="4" w:name="_Toc41577267"/>
      <w:bookmarkStart w:id="5" w:name="_Toc41577266"/>
      <w:bookmarkStart w:id="6" w:name="_Toc41316864"/>
      <w:bookmarkStart w:id="7" w:name="_Toc41316865"/>
      <w:bookmarkStart w:id="8" w:name="_Toc41316866"/>
      <w:bookmarkStart w:id="9" w:name="_Toc41316867"/>
      <w:bookmarkStart w:id="10" w:name="_Toc41316868"/>
      <w:r w:rsidRPr="007663E0">
        <w:rPr>
          <w:color w:val="006EFF"/>
          <w:lang w:val="nl-NL"/>
        </w:rPr>
        <w:t>SLIMDRIVE SL-WK2 (RC2)</w:t>
      </w:r>
      <w:bookmarkEnd w:id="10"/>
    </w:p>
    <w:p w:rsidR="00574E94" w:rsidRDefault="00574E94" w:rsidP="00574E94">
      <w:pPr>
        <w:spacing w:after="200"/>
        <w:rPr>
          <w:rFonts w:ascii="Arial" w:hAnsi="Arial" w:cs="Arial"/>
          <w:b/>
          <w:sz w:val="20"/>
          <w:szCs w:val="20"/>
          <w:lang w:val="nl-NL"/>
        </w:rPr>
      </w:pPr>
    </w:p>
    <w:tbl>
      <w:tblPr>
        <w:tblW w:w="8917" w:type="dxa"/>
        <w:tblInd w:w="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3"/>
        <w:gridCol w:w="272"/>
        <w:gridCol w:w="7672"/>
      </w:tblGrid>
      <w:tr w:rsidR="00574E94" w:rsidRPr="000A556B" w:rsidTr="00397469">
        <w:trPr>
          <w:trHeight w:val="288"/>
        </w:trPr>
        <w:tc>
          <w:tcPr>
            <w:tcW w:w="971" w:type="dxa"/>
          </w:tcPr>
          <w:p w:rsidR="00574E94" w:rsidRPr="002756D3" w:rsidRDefault="00574E94" w:rsidP="00397469">
            <w:pPr>
              <w:rPr>
                <w:sz w:val="20"/>
                <w:szCs w:val="18"/>
                <w:lang w:val="nl-NL"/>
              </w:rPr>
            </w:pPr>
            <w:r>
              <w:rPr>
                <w:rFonts w:ascii="Arial" w:hAnsi="Arial" w:cs="Arial"/>
                <w:sz w:val="20"/>
                <w:u w:val="single"/>
              </w:rPr>
              <w:t>30.80.28</w:t>
            </w:r>
            <w:r w:rsidRPr="002756D3">
              <w:rPr>
                <w:rFonts w:ascii="Arial" w:hAnsi="Arial" w:cs="Arial"/>
                <w:sz w:val="20"/>
                <w:u w:val="single"/>
              </w:rPr>
              <w:t>-</w:t>
            </w:r>
            <w:r w:rsidRPr="002756D3">
              <w:rPr>
                <w:rFonts w:ascii="Arial" w:hAnsi="Arial" w:cs="Arial"/>
                <w:sz w:val="20"/>
                <w:szCs w:val="18"/>
                <w:u w:val="single"/>
                <w:lang w:val="nl-NL"/>
              </w:rPr>
              <w:t>a</w:t>
            </w:r>
          </w:p>
        </w:tc>
        <w:tc>
          <w:tcPr>
            <w:tcW w:w="7926" w:type="dxa"/>
            <w:gridSpan w:val="2"/>
          </w:tcPr>
          <w:p w:rsidR="00574E94" w:rsidRPr="000A556B" w:rsidRDefault="00574E94" w:rsidP="00397469">
            <w:pPr>
              <w:rPr>
                <w:rFonts w:ascii="Arial" w:hAnsi="Arial" w:cs="Arial"/>
                <w:b/>
                <w:sz w:val="20"/>
                <w:szCs w:val="18"/>
                <w:u w:val="single"/>
                <w:lang w:val="nl-NL"/>
              </w:rPr>
            </w:pPr>
            <w:r w:rsidRPr="000A556B">
              <w:rPr>
                <w:rFonts w:ascii="Arial" w:hAnsi="Arial" w:cs="Arial"/>
                <w:sz w:val="20"/>
                <w:szCs w:val="18"/>
                <w:u w:val="single"/>
              </w:rPr>
              <w:t>DEUR- EN RAAMAANDRIJFSYSTEEM</w:t>
            </w:r>
          </w:p>
        </w:tc>
      </w:tr>
      <w:tr w:rsidR="00574E94" w:rsidRPr="00B311DD" w:rsidTr="00397469">
        <w:trPr>
          <w:trHeight w:val="288"/>
        </w:trPr>
        <w:tc>
          <w:tcPr>
            <w:tcW w:w="971" w:type="dxa"/>
          </w:tcPr>
          <w:p w:rsidR="00574E94" w:rsidRPr="002756D3" w:rsidRDefault="00574E94" w:rsidP="00397469">
            <w:pPr>
              <w:rPr>
                <w:sz w:val="20"/>
                <w:szCs w:val="18"/>
                <w:lang w:val="nl-NL"/>
              </w:rPr>
            </w:pPr>
          </w:p>
        </w:tc>
        <w:tc>
          <w:tcPr>
            <w:tcW w:w="271" w:type="dxa"/>
          </w:tcPr>
          <w:p w:rsidR="00574E94" w:rsidRPr="00316D29" w:rsidRDefault="00574E94" w:rsidP="00397469">
            <w:pPr>
              <w:rPr>
                <w:rFonts w:ascii="Arial" w:hAnsi="Arial" w:cs="Arial"/>
                <w:sz w:val="20"/>
                <w:szCs w:val="18"/>
                <w:lang w:val="nl-NL"/>
              </w:rPr>
            </w:pPr>
            <w:r w:rsidRPr="00316D29">
              <w:rPr>
                <w:rFonts w:ascii="Arial" w:hAnsi="Arial" w:cs="Arial"/>
                <w:sz w:val="20"/>
                <w:szCs w:val="18"/>
                <w:lang w:val="nl-NL"/>
              </w:rPr>
              <w:t>0.</w:t>
            </w:r>
          </w:p>
        </w:tc>
        <w:tc>
          <w:tcPr>
            <w:tcW w:w="7655" w:type="dxa"/>
          </w:tcPr>
          <w:p w:rsidR="00574E94" w:rsidRPr="00316D29" w:rsidRDefault="00574E94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>SCHUIFDEURAUTOMAAT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>Fabricaat: GEZE Benelux B.V.</w:t>
            </w:r>
          </w:p>
          <w:p w:rsidR="00574E94" w:rsidRPr="00945578" w:rsidRDefault="00574E94" w:rsidP="00397469">
            <w:pPr>
              <w:rPr>
                <w:rFonts w:ascii="Arial" w:hAnsi="Arial" w:cs="Arial"/>
                <w:sz w:val="20"/>
              </w:rPr>
            </w:pPr>
            <w:r w:rsidRPr="00945578">
              <w:rPr>
                <w:rFonts w:ascii="Arial" w:hAnsi="Arial" w:cs="Arial"/>
                <w:sz w:val="20"/>
              </w:rPr>
              <w:t xml:space="preserve">Type: </w:t>
            </w:r>
            <w:proofErr w:type="spellStart"/>
            <w:r w:rsidRPr="00945578">
              <w:rPr>
                <w:rFonts w:ascii="Arial" w:hAnsi="Arial" w:cs="Arial"/>
                <w:sz w:val="20"/>
              </w:rPr>
              <w:t>Slimdrive</w:t>
            </w:r>
            <w:proofErr w:type="spellEnd"/>
            <w:r w:rsidRPr="00945578">
              <w:rPr>
                <w:rFonts w:ascii="Arial" w:hAnsi="Arial" w:cs="Arial"/>
                <w:sz w:val="20"/>
              </w:rPr>
              <w:t xml:space="preserve"> SL-WK2 (RC2)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>Bedrijfsspanning: 230 V AC, 50-60 Hz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>Afmetingen kap, hoogte x diepte (mm): 70 x 189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vertAlign w:val="superscript"/>
                <w:lang w:val="nl-NL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 xml:space="preserve">Uitvoering: </w:t>
            </w:r>
            <w:r w:rsidRPr="00316D29">
              <w:rPr>
                <w:rFonts w:ascii="Arial" w:hAnsi="Arial" w:cs="Arial"/>
                <w:sz w:val="20"/>
                <w:lang w:val="nl-NL"/>
              </w:rPr>
              <w:tab/>
              <w:t xml:space="preserve">/- enkele schuifdeur </w:t>
            </w:r>
            <w:r w:rsidRPr="00316D29">
              <w:rPr>
                <w:rFonts w:ascii="Arial" w:hAnsi="Arial" w:cs="Arial"/>
                <w:color w:val="A6A6A6"/>
                <w:sz w:val="20"/>
                <w:lang w:val="nl-NL"/>
              </w:rPr>
              <w:t>(opening</w:t>
            </w:r>
            <w:r>
              <w:rPr>
                <w:rFonts w:ascii="Arial" w:hAnsi="Arial" w:cs="Arial"/>
                <w:color w:val="A6A6A6"/>
                <w:sz w:val="20"/>
                <w:lang w:val="nl-NL"/>
              </w:rPr>
              <w:t>s</w:t>
            </w:r>
            <w:r w:rsidRPr="00316D29">
              <w:rPr>
                <w:rFonts w:ascii="Arial" w:hAnsi="Arial" w:cs="Arial"/>
                <w:color w:val="A6A6A6"/>
                <w:sz w:val="20"/>
                <w:lang w:val="nl-NL"/>
              </w:rPr>
              <w:t>breedte 700-3000 mm)</w:t>
            </w:r>
            <w:r w:rsidRPr="00316D29">
              <w:rPr>
                <w:rFonts w:ascii="Arial" w:hAnsi="Arial" w:cs="Arial"/>
                <w:sz w:val="20"/>
                <w:vertAlign w:val="superscript"/>
                <w:lang w:val="nl-NL"/>
              </w:rPr>
              <w:t xml:space="preserve"> </w:t>
            </w:r>
          </w:p>
          <w:p w:rsidR="00574E94" w:rsidRPr="00316D29" w:rsidRDefault="00574E94" w:rsidP="00397469">
            <w:pPr>
              <w:rPr>
                <w:rFonts w:ascii="Arial" w:hAnsi="Arial" w:cs="Arial"/>
                <w:color w:val="A6A6A6"/>
                <w:sz w:val="20"/>
                <w:lang w:val="nl-NL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ab/>
            </w:r>
            <w:r w:rsidRPr="00316D29">
              <w:rPr>
                <w:rFonts w:ascii="Arial" w:hAnsi="Arial" w:cs="Arial"/>
                <w:sz w:val="20"/>
                <w:lang w:val="nl-NL"/>
              </w:rPr>
              <w:tab/>
              <w:t xml:space="preserve">/- dubbele schuifdeur </w:t>
            </w:r>
            <w:r w:rsidRPr="00316D29">
              <w:rPr>
                <w:rFonts w:ascii="Arial" w:hAnsi="Arial" w:cs="Arial"/>
                <w:color w:val="A6A6A6"/>
                <w:sz w:val="20"/>
                <w:lang w:val="nl-NL"/>
              </w:rPr>
              <w:t>(opening</w:t>
            </w:r>
            <w:r>
              <w:rPr>
                <w:rFonts w:ascii="Arial" w:hAnsi="Arial" w:cs="Arial"/>
                <w:color w:val="A6A6A6"/>
                <w:sz w:val="20"/>
                <w:lang w:val="nl-NL"/>
              </w:rPr>
              <w:t>s</w:t>
            </w:r>
            <w:r w:rsidRPr="00316D29">
              <w:rPr>
                <w:rFonts w:ascii="Arial" w:hAnsi="Arial" w:cs="Arial"/>
                <w:color w:val="A6A6A6"/>
                <w:sz w:val="20"/>
                <w:lang w:val="nl-NL"/>
              </w:rPr>
              <w:t>breedte 900-3000 mm)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>Oppervlaktebehandeling kap: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>/- blank geanodiseerd, EV1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 xml:space="preserve">/- </w:t>
            </w:r>
            <w:proofErr w:type="spellStart"/>
            <w:r w:rsidRPr="00316D29">
              <w:rPr>
                <w:rFonts w:ascii="Arial" w:hAnsi="Arial" w:cs="Arial"/>
                <w:sz w:val="20"/>
                <w:lang w:val="nl-NL"/>
              </w:rPr>
              <w:t>gepoedercoat</w:t>
            </w:r>
            <w:proofErr w:type="spellEnd"/>
            <w:r w:rsidRPr="00316D29">
              <w:rPr>
                <w:rFonts w:ascii="Arial" w:hAnsi="Arial" w:cs="Arial"/>
                <w:sz w:val="20"/>
                <w:lang w:val="nl-NL"/>
              </w:rPr>
              <w:t>, RAL (naar keuze)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>Type deurvleugel:</w:t>
            </w:r>
            <w:r w:rsidRPr="00316D29">
              <w:rPr>
                <w:rFonts w:ascii="Arial" w:hAnsi="Arial" w:cs="Arial"/>
                <w:sz w:val="20"/>
                <w:vertAlign w:val="superscript"/>
                <w:lang w:val="nl-NL"/>
              </w:rPr>
              <w:t xml:space="preserve"> </w:t>
            </w:r>
            <w:r w:rsidRPr="00316D29">
              <w:rPr>
                <w:rFonts w:ascii="Arial" w:hAnsi="Arial" w:cs="Arial"/>
                <w:sz w:val="20"/>
                <w:lang w:val="nl-NL"/>
              </w:rPr>
              <w:tab/>
              <w:t xml:space="preserve">/- </w:t>
            </w:r>
            <w:r>
              <w:rPr>
                <w:rFonts w:ascii="Arial" w:hAnsi="Arial" w:cs="Arial"/>
                <w:sz w:val="20"/>
                <w:lang w:val="nl-NL"/>
              </w:rPr>
              <w:t xml:space="preserve">GEZE </w:t>
            </w:r>
            <w:proofErr w:type="spellStart"/>
            <w:r>
              <w:rPr>
                <w:rFonts w:ascii="Arial" w:hAnsi="Arial" w:cs="Arial"/>
                <w:sz w:val="20"/>
                <w:lang w:val="nl-NL"/>
              </w:rPr>
              <w:t>fijngeraamd</w:t>
            </w:r>
            <w:proofErr w:type="spellEnd"/>
            <w:r>
              <w:rPr>
                <w:rFonts w:ascii="Arial" w:hAnsi="Arial" w:cs="Arial"/>
                <w:sz w:val="20"/>
                <w:lang w:val="nl-NL"/>
              </w:rPr>
              <w:t xml:space="preserve"> aluminium ISO-profielsysteem</w:t>
            </w:r>
          </w:p>
          <w:p w:rsidR="00574E94" w:rsidRPr="00316D29" w:rsidRDefault="00574E94" w:rsidP="00397469">
            <w:pPr>
              <w:rPr>
                <w:rFonts w:ascii="Arial" w:hAnsi="Arial" w:cs="Arial"/>
                <w:color w:val="A6A6A6"/>
                <w:sz w:val="20"/>
                <w:lang w:val="nl-NL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ab/>
            </w:r>
            <w:r w:rsidRPr="00316D29">
              <w:rPr>
                <w:rFonts w:ascii="Arial" w:hAnsi="Arial" w:cs="Arial"/>
                <w:sz w:val="20"/>
                <w:lang w:val="nl-NL"/>
              </w:rPr>
              <w:tab/>
            </w:r>
            <w:r w:rsidRPr="00316D29">
              <w:rPr>
                <w:rFonts w:ascii="Arial" w:hAnsi="Arial" w:cs="Arial"/>
                <w:sz w:val="20"/>
                <w:lang w:val="nl-NL"/>
              </w:rPr>
              <w:tab/>
            </w:r>
            <w:r w:rsidRPr="00316D29">
              <w:rPr>
                <w:rFonts w:ascii="Arial" w:hAnsi="Arial" w:cs="Arial"/>
                <w:color w:val="A6A6A6"/>
                <w:sz w:val="20"/>
                <w:lang w:val="nl-NL"/>
              </w:rPr>
              <w:t>(LET OP! maximaal deurgewicht 120 kg per stuk)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 xml:space="preserve">Beglazing: </w:t>
            </w:r>
            <w:r w:rsidRPr="00316D29">
              <w:rPr>
                <w:rFonts w:ascii="Arial" w:hAnsi="Arial" w:cs="Arial"/>
                <w:sz w:val="20"/>
                <w:lang w:val="nl-NL"/>
              </w:rPr>
              <w:tab/>
            </w:r>
            <w:r w:rsidRPr="00316D29">
              <w:rPr>
                <w:rFonts w:ascii="Arial" w:hAnsi="Arial" w:cs="Arial"/>
                <w:sz w:val="20"/>
                <w:lang w:val="nl-NL"/>
              </w:rPr>
              <w:tab/>
              <w:t>/- blank enkel gelaagd glas, 44.4.</w:t>
            </w:r>
            <w:r w:rsidRPr="00316D29">
              <w:rPr>
                <w:rFonts w:ascii="Arial" w:hAnsi="Arial" w:cs="Arial"/>
                <w:sz w:val="20"/>
                <w:szCs w:val="20"/>
                <w:lang w:val="nl-NL"/>
              </w:rPr>
              <w:t xml:space="preserve"> klasse P4A (EN356)</w:t>
            </w:r>
          </w:p>
          <w:p w:rsidR="00574E94" w:rsidRPr="00316D29" w:rsidRDefault="00574E94" w:rsidP="00397469">
            <w:pPr>
              <w:pStyle w:val="Default"/>
            </w:pPr>
            <w:r w:rsidRPr="00316D29">
              <w:rPr>
                <w:sz w:val="20"/>
              </w:rPr>
              <w:tab/>
            </w:r>
            <w:r w:rsidRPr="00316D29">
              <w:rPr>
                <w:sz w:val="20"/>
              </w:rPr>
              <w:tab/>
            </w:r>
            <w:r w:rsidRPr="00316D29">
              <w:rPr>
                <w:sz w:val="20"/>
              </w:rPr>
              <w:tab/>
              <w:t xml:space="preserve">/- blank dubbel glas, </w:t>
            </w:r>
            <w:r w:rsidRPr="00316D29">
              <w:rPr>
                <w:sz w:val="20"/>
                <w:szCs w:val="20"/>
              </w:rPr>
              <w:t>44.4/8/5. klasse P4A (EN356)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316D29">
              <w:rPr>
                <w:rFonts w:ascii="Arial" w:hAnsi="Arial" w:cs="Arial"/>
                <w:sz w:val="20"/>
                <w:lang w:val="nl-NL"/>
              </w:rPr>
              <w:t>Ondergeleiding</w:t>
            </w:r>
            <w:proofErr w:type="spellEnd"/>
            <w:r w:rsidRPr="00316D29">
              <w:rPr>
                <w:rFonts w:ascii="Arial" w:hAnsi="Arial" w:cs="Arial"/>
                <w:sz w:val="20"/>
                <w:lang w:val="nl-NL"/>
              </w:rPr>
              <w:t>:</w:t>
            </w:r>
            <w:r w:rsidRPr="00316D29">
              <w:rPr>
                <w:rFonts w:ascii="Arial" w:hAnsi="Arial" w:cs="Arial"/>
                <w:sz w:val="20"/>
                <w:lang w:val="nl-NL"/>
              </w:rPr>
              <w:tab/>
            </w:r>
            <w:r w:rsidRPr="00316D29">
              <w:rPr>
                <w:rFonts w:ascii="Arial" w:hAnsi="Arial" w:cs="Arial"/>
                <w:sz w:val="20"/>
                <w:lang w:val="nl-NL"/>
              </w:rPr>
              <w:tab/>
              <w:t xml:space="preserve">/- doorgaande vloergeleiding </w:t>
            </w:r>
            <w:r w:rsidRPr="00316D29">
              <w:rPr>
                <w:rFonts w:ascii="Arial" w:hAnsi="Arial" w:cs="Arial"/>
                <w:color w:val="A6A6A6"/>
                <w:sz w:val="20"/>
                <w:lang w:val="nl-NL"/>
              </w:rPr>
              <w:t>(doorgang &gt; 2000 mm)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ab/>
            </w:r>
            <w:r w:rsidRPr="00316D29">
              <w:rPr>
                <w:rFonts w:ascii="Arial" w:hAnsi="Arial" w:cs="Arial"/>
                <w:sz w:val="20"/>
                <w:lang w:val="nl-NL"/>
              </w:rPr>
              <w:tab/>
            </w:r>
            <w:r w:rsidRPr="00316D29">
              <w:rPr>
                <w:rFonts w:ascii="Arial" w:hAnsi="Arial" w:cs="Arial"/>
                <w:sz w:val="20"/>
                <w:lang w:val="nl-NL"/>
              </w:rPr>
              <w:tab/>
              <w:t xml:space="preserve">/- aluminium profiel, opbouw. 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u w:val="single"/>
                <w:lang w:val="nl-NL"/>
              </w:rPr>
            </w:pPr>
            <w:r w:rsidRPr="00316D29">
              <w:rPr>
                <w:rFonts w:ascii="Arial" w:hAnsi="Arial" w:cs="Arial"/>
                <w:sz w:val="20"/>
                <w:u w:val="single"/>
                <w:lang w:val="nl-NL"/>
              </w:rPr>
              <w:t>Vergrendeling:</w:t>
            </w:r>
          </w:p>
          <w:p w:rsidR="00574E94" w:rsidRPr="00316D29" w:rsidRDefault="00574E94" w:rsidP="00397469">
            <w:pPr>
              <w:pStyle w:val="Default"/>
            </w:pPr>
            <w:r w:rsidRPr="00316D29">
              <w:rPr>
                <w:sz w:val="20"/>
              </w:rPr>
              <w:t xml:space="preserve">/- </w:t>
            </w:r>
            <w:proofErr w:type="spellStart"/>
            <w:r w:rsidRPr="00316D29">
              <w:rPr>
                <w:sz w:val="20"/>
                <w:szCs w:val="20"/>
              </w:rPr>
              <w:t>bistabiele</w:t>
            </w:r>
            <w:proofErr w:type="spellEnd"/>
            <w:r w:rsidRPr="00316D29">
              <w:rPr>
                <w:sz w:val="20"/>
                <w:szCs w:val="20"/>
              </w:rPr>
              <w:t xml:space="preserve"> elektromechanische stangenvergrendeling </w:t>
            </w:r>
          </w:p>
          <w:p w:rsidR="00574E94" w:rsidRPr="00316D29" w:rsidRDefault="00574E94" w:rsidP="00397469">
            <w:pPr>
              <w:pStyle w:val="Default"/>
              <w:rPr>
                <w:sz w:val="20"/>
                <w:szCs w:val="20"/>
              </w:rPr>
            </w:pPr>
            <w:proofErr w:type="spellStart"/>
            <w:r w:rsidRPr="00316D29">
              <w:rPr>
                <w:sz w:val="20"/>
                <w:szCs w:val="20"/>
              </w:rPr>
              <w:t>Inbraakwerend</w:t>
            </w:r>
            <w:proofErr w:type="spellEnd"/>
            <w:r w:rsidRPr="00316D29">
              <w:rPr>
                <w:sz w:val="20"/>
                <w:szCs w:val="20"/>
              </w:rPr>
              <w:t xml:space="preserve"> gecertificeerd: klasse II (EN1627) 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lang w:val="nl-NL"/>
              </w:rPr>
            </w:pP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316D29">
              <w:rPr>
                <w:rFonts w:ascii="Arial" w:hAnsi="Arial" w:cs="Arial"/>
                <w:sz w:val="20"/>
                <w:u w:val="single"/>
                <w:lang w:val="nl-NL"/>
              </w:rPr>
              <w:t>Aansturing/ Impulsgever: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 xml:space="preserve">- binnen / buiten: </w:t>
            </w:r>
            <w:r w:rsidRPr="00316D29">
              <w:rPr>
                <w:rFonts w:ascii="Arial" w:hAnsi="Arial" w:cs="Arial"/>
                <w:sz w:val="20"/>
                <w:lang w:val="nl-NL"/>
              </w:rPr>
              <w:tab/>
              <w:t>/- elleboogschakelaar (/-draadloos)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ab/>
            </w:r>
            <w:r w:rsidRPr="00316D29">
              <w:rPr>
                <w:rFonts w:ascii="Arial" w:hAnsi="Arial" w:cs="Arial"/>
                <w:sz w:val="20"/>
                <w:lang w:val="nl-NL"/>
              </w:rPr>
              <w:tab/>
            </w:r>
            <w:r w:rsidRPr="00316D29">
              <w:rPr>
                <w:rFonts w:ascii="Arial" w:hAnsi="Arial" w:cs="Arial"/>
                <w:sz w:val="20"/>
                <w:lang w:val="nl-NL"/>
              </w:rPr>
              <w:tab/>
            </w:r>
            <w:r w:rsidRPr="00316D29">
              <w:rPr>
                <w:rFonts w:ascii="Arial" w:hAnsi="Arial" w:cs="Arial"/>
                <w:sz w:val="20"/>
                <w:szCs w:val="20"/>
                <w:lang w:val="nl-NL"/>
              </w:rPr>
              <w:t>/- radarbewegingsmelder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 xml:space="preserve">- toegangscontrole:  </w:t>
            </w:r>
            <w:r w:rsidRPr="00316D29">
              <w:rPr>
                <w:rFonts w:ascii="Arial" w:hAnsi="Arial" w:cs="Arial"/>
                <w:sz w:val="20"/>
                <w:lang w:val="nl-NL"/>
              </w:rPr>
              <w:tab/>
              <w:t xml:space="preserve">/- </w:t>
            </w:r>
            <w:proofErr w:type="spellStart"/>
            <w:r w:rsidRPr="00316D29">
              <w:rPr>
                <w:rFonts w:ascii="Arial" w:hAnsi="Arial" w:cs="Arial"/>
                <w:sz w:val="20"/>
                <w:lang w:val="nl-NL"/>
              </w:rPr>
              <w:t>inbraakvertragende</w:t>
            </w:r>
            <w:proofErr w:type="spellEnd"/>
            <w:r w:rsidRPr="00316D29">
              <w:rPr>
                <w:rFonts w:ascii="Arial" w:hAnsi="Arial" w:cs="Arial"/>
                <w:sz w:val="20"/>
                <w:lang w:val="nl-NL"/>
              </w:rPr>
              <w:t xml:space="preserve"> sleutelschakelaar</w:t>
            </w:r>
          </w:p>
          <w:p w:rsidR="00574E94" w:rsidRPr="007663E0" w:rsidRDefault="00574E94" w:rsidP="00397469">
            <w:pPr>
              <w:rPr>
                <w:rFonts w:ascii="Arial" w:hAnsi="Arial" w:cs="Arial"/>
                <w:sz w:val="20"/>
                <w:lang w:val="de-DE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 xml:space="preserve"> </w:t>
            </w:r>
            <w:r w:rsidRPr="00316D29">
              <w:rPr>
                <w:rFonts w:ascii="Arial" w:hAnsi="Arial" w:cs="Arial"/>
                <w:sz w:val="20"/>
                <w:lang w:val="nl-NL"/>
              </w:rPr>
              <w:tab/>
            </w:r>
            <w:r w:rsidRPr="00316D29">
              <w:rPr>
                <w:rFonts w:ascii="Arial" w:hAnsi="Arial" w:cs="Arial"/>
                <w:sz w:val="20"/>
                <w:lang w:val="nl-NL"/>
              </w:rPr>
              <w:tab/>
            </w:r>
            <w:r w:rsidRPr="00316D29">
              <w:rPr>
                <w:rFonts w:ascii="Arial" w:hAnsi="Arial" w:cs="Arial"/>
                <w:sz w:val="20"/>
                <w:lang w:val="nl-NL"/>
              </w:rPr>
              <w:tab/>
            </w:r>
            <w:r w:rsidRPr="007663E0">
              <w:rPr>
                <w:rFonts w:ascii="Arial" w:hAnsi="Arial" w:cs="Arial"/>
                <w:sz w:val="20"/>
                <w:lang w:val="de-DE"/>
              </w:rPr>
              <w:t>/- RFID-reader (</w:t>
            </w:r>
            <w:proofErr w:type="spellStart"/>
            <w:r w:rsidRPr="007663E0">
              <w:rPr>
                <w:rFonts w:ascii="Arial" w:hAnsi="Arial" w:cs="Arial"/>
                <w:sz w:val="20"/>
                <w:lang w:val="de-DE"/>
              </w:rPr>
              <w:t>kaart</w:t>
            </w:r>
            <w:proofErr w:type="spellEnd"/>
            <w:r w:rsidRPr="007663E0">
              <w:rPr>
                <w:rFonts w:ascii="Arial" w:hAnsi="Arial" w:cs="Arial"/>
                <w:sz w:val="20"/>
                <w:lang w:val="de-DE"/>
              </w:rPr>
              <w:t xml:space="preserve">-, </w:t>
            </w:r>
            <w:proofErr w:type="spellStart"/>
            <w:r w:rsidRPr="007663E0">
              <w:rPr>
                <w:rFonts w:ascii="Arial" w:hAnsi="Arial" w:cs="Arial"/>
                <w:sz w:val="20"/>
                <w:lang w:val="de-DE"/>
              </w:rPr>
              <w:t>taglezer</w:t>
            </w:r>
            <w:proofErr w:type="spellEnd"/>
            <w:r w:rsidRPr="007663E0">
              <w:rPr>
                <w:rFonts w:ascii="Arial" w:hAnsi="Arial" w:cs="Arial"/>
                <w:sz w:val="20"/>
                <w:lang w:val="de-DE"/>
              </w:rPr>
              <w:t>),</w:t>
            </w:r>
          </w:p>
          <w:p w:rsidR="00574E94" w:rsidRPr="007663E0" w:rsidRDefault="00574E94" w:rsidP="00397469">
            <w:pPr>
              <w:rPr>
                <w:rFonts w:ascii="Arial" w:hAnsi="Arial" w:cs="Arial"/>
                <w:sz w:val="20"/>
                <w:lang w:val="de-DE"/>
              </w:rPr>
            </w:pPr>
            <w:r w:rsidRPr="007663E0">
              <w:rPr>
                <w:rFonts w:ascii="Arial" w:hAnsi="Arial" w:cs="Arial"/>
                <w:sz w:val="20"/>
                <w:lang w:val="de-DE"/>
              </w:rPr>
              <w:tab/>
            </w:r>
            <w:r w:rsidRPr="007663E0">
              <w:rPr>
                <w:rFonts w:ascii="Arial" w:hAnsi="Arial" w:cs="Arial"/>
                <w:sz w:val="20"/>
                <w:lang w:val="de-DE"/>
              </w:rPr>
              <w:tab/>
            </w:r>
            <w:r w:rsidRPr="007663E0">
              <w:rPr>
                <w:rFonts w:ascii="Arial" w:hAnsi="Arial" w:cs="Arial"/>
                <w:sz w:val="20"/>
                <w:lang w:val="de-DE"/>
              </w:rPr>
              <w:tab/>
              <w:t>/- Fingerprint,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 xml:space="preserve">- laatste </w:t>
            </w:r>
            <w:proofErr w:type="spellStart"/>
            <w:r w:rsidRPr="00316D29">
              <w:rPr>
                <w:rFonts w:ascii="Arial" w:hAnsi="Arial" w:cs="Arial"/>
                <w:sz w:val="20"/>
                <w:lang w:val="nl-NL"/>
              </w:rPr>
              <w:t>manknop</w:t>
            </w:r>
            <w:proofErr w:type="spellEnd"/>
            <w:r w:rsidRPr="00316D29">
              <w:rPr>
                <w:rFonts w:ascii="Arial" w:hAnsi="Arial" w:cs="Arial"/>
                <w:sz w:val="20"/>
                <w:lang w:val="nl-NL"/>
              </w:rPr>
              <w:t>: schakelaar met sleutelsymbool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>- noodopener (opent de deur uit nachtvergrendeling)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u w:val="single"/>
                <w:lang w:val="nl-NL"/>
              </w:rPr>
            </w:pPr>
            <w:r w:rsidRPr="00316D29">
              <w:rPr>
                <w:rFonts w:ascii="Arial" w:hAnsi="Arial" w:cs="Arial"/>
                <w:sz w:val="20"/>
                <w:u w:val="single"/>
                <w:lang w:val="nl-NL"/>
              </w:rPr>
              <w:t>Beveiligingsvoorzieningen (EN16005):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>- automatische omkeerbeveiliging in open- en sluitrichting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>- doorgangsbeveiliging: infraroodveld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>- zijveldbeveiliging: infraroodveld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u w:val="single"/>
                <w:lang w:val="nl-NL"/>
              </w:rPr>
            </w:pPr>
            <w:r w:rsidRPr="00316D29">
              <w:rPr>
                <w:rFonts w:ascii="Arial" w:hAnsi="Arial" w:cs="Arial"/>
                <w:sz w:val="20"/>
                <w:u w:val="single"/>
                <w:lang w:val="nl-NL"/>
              </w:rPr>
              <w:t>Speciale schakeling: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>/- aansluiting op brandmeldcentrale, voor automatisch openen bij brandmelding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>/- uitgebreide sluisfunctie, inclusief aan/uit schakelaar</w:t>
            </w:r>
            <w:r w:rsidRPr="00316D29">
              <w:rPr>
                <w:rFonts w:ascii="Arial" w:hAnsi="Arial" w:cs="Arial"/>
                <w:color w:val="FF0000"/>
                <w:sz w:val="20"/>
                <w:lang w:val="nl-NL"/>
              </w:rPr>
              <w:t xml:space="preserve"> 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>/- aansluiting op intercom / bellentableau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u w:val="single"/>
                <w:lang w:val="nl-NL"/>
              </w:rPr>
            </w:pPr>
            <w:r w:rsidRPr="00316D29">
              <w:rPr>
                <w:rFonts w:ascii="Arial" w:hAnsi="Arial" w:cs="Arial"/>
                <w:sz w:val="20"/>
                <w:u w:val="single"/>
                <w:lang w:val="nl-NL"/>
              </w:rPr>
              <w:t>Toebehoren: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>- tiptoets programmaschakelaar TPS, inbouw/opbouw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>- batterij voor noodopening/-sluiting bij stroomuitval</w:t>
            </w:r>
          </w:p>
          <w:p w:rsidR="00574E94" w:rsidRPr="00316D29" w:rsidRDefault="00574E94" w:rsidP="00397469">
            <w:pPr>
              <w:rPr>
                <w:rFonts w:ascii="Arial" w:hAnsi="Arial" w:cs="Arial"/>
                <w:sz w:val="20"/>
              </w:rPr>
            </w:pPr>
            <w:r w:rsidRPr="00316D29">
              <w:rPr>
                <w:rFonts w:ascii="Arial" w:hAnsi="Arial" w:cs="Arial"/>
                <w:sz w:val="20"/>
                <w:lang w:val="nl-NL"/>
              </w:rPr>
              <w:t>- bevestigingsmiddelen en bekabeling</w:t>
            </w:r>
          </w:p>
        </w:tc>
      </w:tr>
    </w:tbl>
    <w:p w:rsidR="003D3D4F" w:rsidRDefault="003D3D4F" w:rsidP="00574E94">
      <w:pPr>
        <w:pStyle w:val="Kop1"/>
        <w:rPr>
          <w:rFonts w:ascii="Arial" w:hAnsi="Arial" w:cs="Arial"/>
          <w:sz w:val="20"/>
          <w:szCs w:val="20"/>
          <w:lang w:val="nl-NL"/>
        </w:rPr>
      </w:pPr>
      <w:bookmarkStart w:id="11" w:name="_GoBack"/>
      <w:bookmarkEnd w:id="9"/>
      <w:bookmarkEnd w:id="8"/>
      <w:bookmarkEnd w:id="7"/>
      <w:bookmarkEnd w:id="6"/>
      <w:bookmarkEnd w:id="0"/>
      <w:bookmarkEnd w:id="1"/>
      <w:bookmarkEnd w:id="2"/>
      <w:bookmarkEnd w:id="3"/>
      <w:bookmarkEnd w:id="4"/>
      <w:bookmarkEnd w:id="5"/>
      <w:bookmarkEnd w:id="11"/>
    </w:p>
    <w:sectPr w:rsidR="003D3D4F" w:rsidSect="00B93396">
      <w:headerReference w:type="default" r:id="rId9"/>
      <w:footerReference w:type="default" r:id="rId10"/>
      <w:type w:val="continuous"/>
      <w:pgSz w:w="11915" w:h="16847"/>
      <w:pgMar w:top="1134" w:right="1418" w:bottom="851" w:left="1418" w:header="851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A98" w:rsidRDefault="00436A98" w:rsidP="00556A5A">
      <w:r>
        <w:separator/>
      </w:r>
    </w:p>
  </w:endnote>
  <w:endnote w:type="continuationSeparator" w:id="0">
    <w:p w:rsidR="00436A98" w:rsidRDefault="00436A98" w:rsidP="00556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3F1" w:rsidRDefault="00D053F1">
    <w:pPr>
      <w:pStyle w:val="Voettekst"/>
    </w:pPr>
    <w:r w:rsidRPr="00F830BC">
      <w:rPr>
        <w:rFonts w:ascii="Arial" w:hAnsi="Arial" w:cs="Arial"/>
        <w:b/>
        <w:color w:val="003974"/>
        <w:sz w:val="13"/>
        <w:szCs w:val="13"/>
        <w:lang w:val="nl-NL"/>
      </w:rPr>
      <w:t>GEZE Benelux B</w:t>
    </w:r>
    <w:r w:rsidRPr="00F830BC">
      <w:rPr>
        <w:rFonts w:ascii="Arial" w:hAnsi="Arial" w:cs="Arial"/>
        <w:b/>
        <w:color w:val="003974"/>
        <w:spacing w:val="-12"/>
        <w:sz w:val="13"/>
        <w:szCs w:val="13"/>
        <w:lang w:val="nl-NL"/>
      </w:rPr>
      <w:t>.V</w:t>
    </w:r>
    <w:r w:rsidRPr="00F830BC">
      <w:rPr>
        <w:rFonts w:ascii="Arial" w:hAnsi="Arial" w:cs="Arial"/>
        <w:b/>
        <w:color w:val="003974"/>
        <w:sz w:val="13"/>
        <w:szCs w:val="13"/>
        <w:lang w:val="nl-NL"/>
      </w:rPr>
      <w:t>.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P</w:t>
    </w:r>
    <w:r w:rsidRPr="00F830BC">
      <w:rPr>
        <w:rFonts w:ascii="Arial" w:hAnsi="Arial" w:cs="Arial"/>
        <w:color w:val="003974"/>
        <w:sz w:val="13"/>
        <w:szCs w:val="13"/>
        <w:lang w:val="nl-NL"/>
      </w:rPr>
      <w:t>ostbus 9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5</w:t>
    </w:r>
    <w:r w:rsidRPr="00F830BC">
      <w:rPr>
        <w:rFonts w:ascii="Arial" w:hAnsi="Arial" w:cs="Arial"/>
        <w:color w:val="003974"/>
        <w:sz w:val="13"/>
        <w:szCs w:val="13"/>
        <w:lang w:val="nl-NL"/>
      </w:rPr>
      <w:t>35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-5602 LM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TEL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+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3</w:t>
    </w:r>
    <w:r w:rsidR="00451D84">
      <w:rPr>
        <w:rFonts w:ascii="Arial" w:hAnsi="Arial" w:cs="Arial"/>
        <w:color w:val="003974"/>
        <w:spacing w:val="-3"/>
        <w:sz w:val="13"/>
        <w:szCs w:val="13"/>
        <w:lang w:val="nl-NL"/>
      </w:rPr>
      <w:t>1</w:t>
    </w:r>
    <w:r w:rsidRPr="00F830BC">
      <w:rPr>
        <w:rFonts w:ascii="Arial" w:hAnsi="Arial" w:cs="Arial"/>
        <w:color w:val="003974"/>
        <w:sz w:val="13"/>
        <w:szCs w:val="13"/>
        <w:lang w:val="nl-NL"/>
      </w:rPr>
      <w:t xml:space="preserve"> </w:t>
    </w:r>
    <w:r w:rsidR="00451D84">
      <w:rPr>
        <w:rFonts w:ascii="Arial" w:hAnsi="Arial" w:cs="Arial"/>
        <w:color w:val="003974"/>
        <w:sz w:val="13"/>
        <w:szCs w:val="13"/>
        <w:lang w:val="nl-NL"/>
      </w:rPr>
      <w:t>40</w:t>
    </w:r>
    <w:r w:rsidRPr="00F830BC">
      <w:rPr>
        <w:rFonts w:ascii="Arial" w:hAnsi="Arial" w:cs="Arial"/>
        <w:color w:val="00397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2</w:t>
    </w:r>
    <w:r w:rsidR="00451D84">
      <w:rPr>
        <w:rFonts w:ascii="Arial" w:hAnsi="Arial" w:cs="Arial"/>
        <w:color w:val="003974"/>
        <w:spacing w:val="-3"/>
        <w:sz w:val="13"/>
        <w:szCs w:val="13"/>
        <w:lang w:val="nl-NL"/>
      </w:rPr>
      <w:t>6 29 080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WEB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="00451D84" w:rsidRPr="00451D84">
      <w:rPr>
        <w:rFonts w:ascii="Arial" w:hAnsi="Arial" w:cs="Arial"/>
        <w:color w:val="003974"/>
        <w:sz w:val="13"/>
        <w:szCs w:val="13"/>
        <w:lang w:val="nl-NL"/>
      </w:rPr>
      <w:t>ww</w:t>
    </w:r>
    <w:r w:rsidR="00451D84" w:rsidRPr="00451D84">
      <w:rPr>
        <w:rFonts w:ascii="Arial" w:hAnsi="Arial" w:cs="Arial"/>
        <w:color w:val="003974"/>
        <w:spacing w:val="-5"/>
        <w:sz w:val="13"/>
        <w:szCs w:val="13"/>
        <w:lang w:val="nl-NL"/>
      </w:rPr>
      <w:t>w</w:t>
    </w:r>
    <w:r w:rsidR="00451D84" w:rsidRPr="00451D84">
      <w:rPr>
        <w:rFonts w:ascii="Arial" w:hAnsi="Arial" w:cs="Arial"/>
        <w:color w:val="003974"/>
        <w:sz w:val="13"/>
        <w:szCs w:val="13"/>
        <w:lang w:val="nl-NL"/>
      </w:rPr>
      <w:t>.</w:t>
    </w:r>
    <w:r w:rsidR="00451D84" w:rsidRPr="00451D84">
      <w:rPr>
        <w:rFonts w:ascii="Arial" w:hAnsi="Arial" w:cs="Arial"/>
        <w:color w:val="003974"/>
        <w:spacing w:val="-2"/>
        <w:sz w:val="13"/>
        <w:szCs w:val="13"/>
        <w:lang w:val="nl-NL"/>
      </w:rPr>
      <w:t>geze</w:t>
    </w:r>
    <w:r w:rsidR="00451D84" w:rsidRPr="00451D84">
      <w:rPr>
        <w:rFonts w:ascii="Arial" w:hAnsi="Arial" w:cs="Arial"/>
        <w:color w:val="003974"/>
        <w:sz w:val="13"/>
        <w:szCs w:val="13"/>
        <w:lang w:val="nl-NL"/>
      </w:rPr>
      <w:t>.nl</w:t>
    </w:r>
    <w:r w:rsidR="00451D84">
      <w:rPr>
        <w:rFonts w:ascii="Arial" w:hAnsi="Arial" w:cs="Arial"/>
        <w:color w:val="00397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MAIL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="00451D84">
      <w:rPr>
        <w:rFonts w:ascii="Arial" w:hAnsi="Arial" w:cs="Arial"/>
        <w:color w:val="003974"/>
        <w:sz w:val="13"/>
        <w:szCs w:val="13"/>
        <w:lang w:val="nl-NL"/>
      </w:rPr>
      <w:t>geze.nl</w:t>
    </w:r>
    <w:r w:rsidRPr="00F830BC">
      <w:rPr>
        <w:rFonts w:ascii="Arial" w:hAnsi="Arial" w:cs="Arial"/>
        <w:color w:val="003974"/>
        <w:sz w:val="13"/>
        <w:szCs w:val="13"/>
        <w:lang w:val="nl-NL"/>
      </w:rPr>
      <w:t>@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geze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com</w:t>
    </w:r>
    <w:r w:rsidRPr="00F830BC">
      <w:rPr>
        <w:rFonts w:ascii="Times New Roman" w:hAnsi="Times New Roman" w:cs="Times New Roman"/>
        <w:sz w:val="13"/>
        <w:szCs w:val="13"/>
        <w:lang w:val="nl-NL"/>
      </w:rPr>
      <w:t xml:space="preserve"> </w:t>
    </w:r>
    <w:r w:rsidRPr="00F830BC">
      <w:rPr>
        <w:rFonts w:ascii="Times New Roman" w:hAnsi="Times New Roman" w:cs="Times New Roman"/>
        <w:sz w:val="13"/>
        <w:szCs w:val="13"/>
        <w:lang w:val="nl-NL"/>
      </w:rPr>
      <w:br/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BEZOEKADRES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S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t</w:t>
    </w:r>
    <w:r w:rsidRPr="00F830BC">
      <w:rPr>
        <w:rFonts w:ascii="Arial" w:hAnsi="Arial" w:cs="Arial"/>
        <w:color w:val="003974"/>
        <w:sz w:val="13"/>
        <w:szCs w:val="13"/>
        <w:lang w:val="nl-NL"/>
      </w:rPr>
      <w:t>eenoven 36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-5626 DK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K.V.K.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1</w:t>
    </w:r>
    <w:r w:rsidRPr="00F830BC">
      <w:rPr>
        <w:rFonts w:ascii="Arial" w:hAnsi="Arial" w:cs="Arial"/>
        <w:color w:val="003974"/>
        <w:sz w:val="13"/>
        <w:szCs w:val="13"/>
        <w:lang w:val="nl-NL"/>
      </w:rPr>
      <w:t>713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4</w:t>
    </w:r>
    <w:r w:rsidRPr="00F830BC">
      <w:rPr>
        <w:rFonts w:ascii="Arial" w:hAnsi="Arial" w:cs="Arial"/>
        <w:color w:val="003974"/>
        <w:sz w:val="13"/>
        <w:szCs w:val="13"/>
        <w:lang w:val="nl-NL"/>
      </w:rPr>
      <w:t>230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BTW NR.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="00451D84">
      <w:rPr>
        <w:rFonts w:ascii="Arial" w:hAnsi="Arial" w:cs="Arial"/>
        <w:color w:val="003974"/>
        <w:sz w:val="13"/>
        <w:szCs w:val="13"/>
        <w:lang w:val="nl-NL"/>
      </w:rPr>
      <w:t>NL8096.39.403.B01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A98" w:rsidRDefault="00436A98" w:rsidP="00556A5A">
      <w:r>
        <w:separator/>
      </w:r>
    </w:p>
  </w:footnote>
  <w:footnote w:type="continuationSeparator" w:id="0">
    <w:p w:rsidR="00436A98" w:rsidRDefault="00436A98" w:rsidP="00556A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A5A" w:rsidRPr="002F763E" w:rsidRDefault="00D053F1" w:rsidP="00AC6960">
    <w:pPr>
      <w:pStyle w:val="Koptekst"/>
      <w:tabs>
        <w:tab w:val="clear" w:pos="4536"/>
        <w:tab w:val="clear" w:pos="9072"/>
        <w:tab w:val="left" w:pos="1127"/>
      </w:tabs>
      <w:rPr>
        <w:rFonts w:ascii="Arial" w:hAnsi="Arial" w:cs="Arial"/>
        <w:color w:val="808080" w:themeColor="background1" w:themeShade="80"/>
        <w:sz w:val="20"/>
        <w:szCs w:val="20"/>
        <w:lang w:val="nl-NL"/>
      </w:rPr>
    </w:pPr>
    <w:r>
      <w:rPr>
        <w:rFonts w:ascii="Arial" w:hAnsi="Arial" w:cs="Arial"/>
        <w:noProof/>
        <w:color w:val="808080" w:themeColor="background1" w:themeShade="80"/>
        <w:lang w:val="nl-NL" w:eastAsia="nl-NL"/>
      </w:rPr>
      <w:drawing>
        <wp:anchor distT="0" distB="0" distL="114300" distR="114300" simplePos="0" relativeHeight="251659264" behindDoc="1" locked="0" layoutInCell="1" allowOverlap="1" wp14:anchorId="3B48B5BC" wp14:editId="6F70BA3F">
          <wp:simplePos x="0" y="0"/>
          <wp:positionH relativeFrom="column">
            <wp:posOffset>4879340</wp:posOffset>
          </wp:positionH>
          <wp:positionV relativeFrom="paragraph">
            <wp:posOffset>-109220</wp:posOffset>
          </wp:positionV>
          <wp:extent cx="1257935" cy="395605"/>
          <wp:effectExtent l="0" t="0" r="0" b="4445"/>
          <wp:wrapThrough wrapText="bothSides">
            <wp:wrapPolygon edited="0">
              <wp:start x="0" y="0"/>
              <wp:lineTo x="0" y="20803"/>
              <wp:lineTo x="21262" y="20803"/>
              <wp:lineTo x="21262" y="0"/>
              <wp:lineTo x="0" y="0"/>
            </wp:wrapPolygon>
          </wp:wrapThrough>
          <wp:docPr id="10" name="Afbeelding 10" descr="GEZE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ZE_Logo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935" cy="395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D824FD">
      <w:rPr>
        <w:rFonts w:ascii="Arial" w:hAnsi="Arial" w:cs="Arial"/>
        <w:color w:val="808080" w:themeColor="background1" w:themeShade="80"/>
      </w:rPr>
      <w:t>Bestektekst</w:t>
    </w:r>
    <w:proofErr w:type="spellEnd"/>
    <w:r w:rsidR="00D6633F">
      <w:rPr>
        <w:rFonts w:ascii="Arial" w:hAnsi="Arial" w:cs="Arial"/>
        <w:color w:val="808080" w:themeColor="background1" w:themeShade="80"/>
      </w:rPr>
      <w:t xml:space="preserve"> </w:t>
    </w:r>
    <w:proofErr w:type="spellStart"/>
    <w:r w:rsidR="00D6633F">
      <w:rPr>
        <w:rFonts w:ascii="Arial" w:hAnsi="Arial" w:cs="Arial"/>
        <w:color w:val="808080" w:themeColor="background1" w:themeShade="80"/>
      </w:rPr>
      <w:t>deurtechniek</w:t>
    </w:r>
    <w:proofErr w:type="spellEnd"/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br/>
      <w:t xml:space="preserve">versie: </w:t>
    </w:r>
    <w:r w:rsidR="00B62C6F">
      <w:rPr>
        <w:rFonts w:ascii="Arial" w:hAnsi="Arial" w:cs="Arial"/>
        <w:color w:val="808080" w:themeColor="background1" w:themeShade="80"/>
        <w:sz w:val="20"/>
        <w:szCs w:val="20"/>
        <w:lang w:val="nl-NL"/>
      </w:rPr>
      <w:t xml:space="preserve">25 mei </w:t>
    </w:r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t>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087E"/>
    <w:multiLevelType w:val="hybridMultilevel"/>
    <w:tmpl w:val="0C64B682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D33B60"/>
    <w:multiLevelType w:val="hybridMultilevel"/>
    <w:tmpl w:val="832C8DD4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BA4"/>
    <w:rsid w:val="000321E4"/>
    <w:rsid w:val="000344A4"/>
    <w:rsid w:val="000413B6"/>
    <w:rsid w:val="000B572E"/>
    <w:rsid w:val="00106B88"/>
    <w:rsid w:val="00142D33"/>
    <w:rsid w:val="001616DC"/>
    <w:rsid w:val="001F291D"/>
    <w:rsid w:val="00200D33"/>
    <w:rsid w:val="002103E0"/>
    <w:rsid w:val="00243211"/>
    <w:rsid w:val="002465DF"/>
    <w:rsid w:val="00250178"/>
    <w:rsid w:val="00273BD5"/>
    <w:rsid w:val="0029335F"/>
    <w:rsid w:val="002E609D"/>
    <w:rsid w:val="002F763E"/>
    <w:rsid w:val="00321104"/>
    <w:rsid w:val="00323527"/>
    <w:rsid w:val="00334DC3"/>
    <w:rsid w:val="003D33BE"/>
    <w:rsid w:val="003D3D4F"/>
    <w:rsid w:val="003E2F50"/>
    <w:rsid w:val="00436A98"/>
    <w:rsid w:val="00451D84"/>
    <w:rsid w:val="00462DC6"/>
    <w:rsid w:val="00495ACE"/>
    <w:rsid w:val="00556A5A"/>
    <w:rsid w:val="005626F6"/>
    <w:rsid w:val="00574E94"/>
    <w:rsid w:val="00615B7D"/>
    <w:rsid w:val="0063575F"/>
    <w:rsid w:val="006976E9"/>
    <w:rsid w:val="006D24AB"/>
    <w:rsid w:val="006F4F29"/>
    <w:rsid w:val="00720926"/>
    <w:rsid w:val="007F3E94"/>
    <w:rsid w:val="00805DA7"/>
    <w:rsid w:val="008B1136"/>
    <w:rsid w:val="008D3CE6"/>
    <w:rsid w:val="008F6046"/>
    <w:rsid w:val="009564E6"/>
    <w:rsid w:val="009E3E7E"/>
    <w:rsid w:val="00A26F07"/>
    <w:rsid w:val="00AA1124"/>
    <w:rsid w:val="00AC6960"/>
    <w:rsid w:val="00AF52A2"/>
    <w:rsid w:val="00B62C6F"/>
    <w:rsid w:val="00B822D2"/>
    <w:rsid w:val="00B93396"/>
    <w:rsid w:val="00BF3B86"/>
    <w:rsid w:val="00C00CE6"/>
    <w:rsid w:val="00C06F4C"/>
    <w:rsid w:val="00C14C05"/>
    <w:rsid w:val="00C21545"/>
    <w:rsid w:val="00C24FD9"/>
    <w:rsid w:val="00C468F4"/>
    <w:rsid w:val="00C74BA4"/>
    <w:rsid w:val="00C76DB9"/>
    <w:rsid w:val="00CA4798"/>
    <w:rsid w:val="00D053F1"/>
    <w:rsid w:val="00D46528"/>
    <w:rsid w:val="00D6633F"/>
    <w:rsid w:val="00D824FD"/>
    <w:rsid w:val="00E15515"/>
    <w:rsid w:val="00E80EE0"/>
    <w:rsid w:val="00EC0BD4"/>
    <w:rsid w:val="00F24D27"/>
    <w:rsid w:val="00F27A51"/>
    <w:rsid w:val="00F830BC"/>
    <w:rsid w:val="00F8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51D84"/>
    <w:pPr>
      <w:keepNext/>
      <w:keepLines/>
      <w:spacing w:before="480"/>
      <w:outlineLvl w:val="0"/>
    </w:pPr>
    <w:rPr>
      <w:rFonts w:ascii="Verdana" w:eastAsiaTheme="majorEastAsia" w:hAnsi="Verdana" w:cstheme="majorBidi"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451D84"/>
    <w:rPr>
      <w:rFonts w:ascii="Verdana" w:eastAsiaTheme="majorEastAsia" w:hAnsi="Verdana" w:cstheme="majorBidi"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574E94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51D84"/>
    <w:pPr>
      <w:keepNext/>
      <w:keepLines/>
      <w:spacing w:before="480"/>
      <w:outlineLvl w:val="0"/>
    </w:pPr>
    <w:rPr>
      <w:rFonts w:ascii="Verdana" w:eastAsiaTheme="majorEastAsia" w:hAnsi="Verdana" w:cstheme="majorBidi"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451D84"/>
    <w:rPr>
      <w:rFonts w:ascii="Verdana" w:eastAsiaTheme="majorEastAsia" w:hAnsi="Verdana" w:cstheme="majorBidi"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574E94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43B78-7761-41C5-92A0-6A433DD45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GEZE GmbH</Company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Nijenhuis, Babette</dc:creator>
  <cp:lastModifiedBy>Nijenhuis, Babette</cp:lastModifiedBy>
  <cp:revision>2</cp:revision>
  <cp:lastPrinted>2020-03-26T11:36:00Z</cp:lastPrinted>
  <dcterms:created xsi:type="dcterms:W3CDTF">2020-10-05T14:44:00Z</dcterms:created>
  <dcterms:modified xsi:type="dcterms:W3CDTF">2020-10-05T14:44:00Z</dcterms:modified>
</cp:coreProperties>
</file>